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C66" w:rsidRPr="000B0A45" w:rsidRDefault="00C33C66" w:rsidP="00C33C66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B0A45">
        <w:rPr>
          <w:rFonts w:ascii="Times New Roman" w:hAnsi="Times New Roman" w:cs="Times New Roman"/>
          <w:b/>
          <w:i/>
          <w:sz w:val="28"/>
          <w:szCs w:val="28"/>
        </w:rPr>
        <w:t>1 – вариант.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b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 xml:space="preserve">Часть </w:t>
      </w:r>
      <w:r w:rsidRPr="000B0A4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0B0A45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4"/>
        <w:tblW w:w="10491" w:type="dxa"/>
        <w:tblInd w:w="-318" w:type="dxa"/>
        <w:tblLook w:val="04A0"/>
      </w:tblPr>
      <w:tblGrid>
        <w:gridCol w:w="10491"/>
      </w:tblGrid>
      <w:tr w:rsidR="00C33C66" w:rsidRPr="000B0A45" w:rsidTr="00064EA3">
        <w:trPr>
          <w:trHeight w:val="172"/>
        </w:trPr>
        <w:tc>
          <w:tcPr>
            <w:tcW w:w="10491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B0A45">
              <w:rPr>
                <w:rFonts w:ascii="Times New Roman" w:hAnsi="Times New Roman" w:cs="Times New Roman"/>
                <w:i/>
                <w:sz w:val="28"/>
                <w:szCs w:val="28"/>
              </w:rPr>
              <w:t>При выполнении заданий этой части выберите один правильный ответ.</w:t>
            </w:r>
          </w:p>
        </w:tc>
      </w:tr>
    </w:tbl>
    <w:p w:rsidR="00C33C66" w:rsidRPr="000B0A45" w:rsidRDefault="00C33C66" w:rsidP="00C33C66">
      <w:pPr>
        <w:pStyle w:val="a3"/>
        <w:ind w:hanging="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1</w:t>
      </w:r>
      <w:proofErr w:type="gramEnd"/>
      <w:r w:rsidRPr="000B0A45">
        <w:rPr>
          <w:rFonts w:ascii="Times New Roman" w:hAnsi="Times New Roman" w:cs="Times New Roman"/>
          <w:b/>
          <w:sz w:val="28"/>
          <w:szCs w:val="28"/>
        </w:rPr>
        <w:t>.</w:t>
      </w:r>
      <w:r w:rsidRPr="000B0A45">
        <w:rPr>
          <w:rFonts w:ascii="Times New Roman" w:hAnsi="Times New Roman" w:cs="Times New Roman"/>
          <w:sz w:val="28"/>
          <w:szCs w:val="28"/>
        </w:rPr>
        <w:t xml:space="preserve"> Какой признак характеризует понятие «личность»:</w:t>
      </w:r>
    </w:p>
    <w:p w:rsidR="00C33C66" w:rsidRPr="000B0A45" w:rsidRDefault="00C33C66" w:rsidP="00C33C66">
      <w:pPr>
        <w:pStyle w:val="a3"/>
        <w:ind w:hanging="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биологические потребности                                   2) сознательные цели</w:t>
      </w:r>
    </w:p>
    <w:p w:rsidR="00C33C66" w:rsidRPr="000B0A45" w:rsidRDefault="00C33C66" w:rsidP="000B0A45">
      <w:pPr>
        <w:pStyle w:val="a3"/>
        <w:ind w:hanging="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3)физиологические особенности                                4) природные задатки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2</w:t>
      </w:r>
      <w:proofErr w:type="gramEnd"/>
      <w:r w:rsidRPr="000B0A4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0B0A45">
        <w:rPr>
          <w:rFonts w:ascii="Times New Roman" w:hAnsi="Times New Roman" w:cs="Times New Roman"/>
          <w:sz w:val="28"/>
          <w:szCs w:val="28"/>
        </w:rPr>
        <w:t>Ольга работает технологом в конструкторском бюро. Она является принципиальным и ответственным человеком. В свободное от работы время она посещает курсы по изучению английского языка. Всё это характеризует Ольгу как:</w:t>
      </w:r>
    </w:p>
    <w:p w:rsidR="00C33C66" w:rsidRPr="000B0A45" w:rsidRDefault="00C33C66" w:rsidP="000B0A45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специалиста                    2) гражданина                 3) индивида                   4) личность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 xml:space="preserve">А3. </w:t>
      </w:r>
      <w:r w:rsidRPr="000B0A45">
        <w:rPr>
          <w:rFonts w:ascii="Times New Roman" w:hAnsi="Times New Roman" w:cs="Times New Roman"/>
          <w:sz w:val="28"/>
          <w:szCs w:val="28"/>
        </w:rPr>
        <w:t>Верны ли суждения о выборе жизненного пути?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А. Выбирая свой жизненный путь, люди ищут смысл жизни.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Б. Каждый человек по-разному определяет свой жизненный путь.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верно только</w:t>
      </w:r>
      <w:proofErr w:type="gramStart"/>
      <w:r w:rsidRPr="000B0A45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0B0A45">
        <w:rPr>
          <w:rFonts w:ascii="Times New Roman" w:hAnsi="Times New Roman" w:cs="Times New Roman"/>
          <w:sz w:val="28"/>
          <w:szCs w:val="28"/>
        </w:rPr>
        <w:t xml:space="preserve">                                2) верно только Б                 </w:t>
      </w:r>
    </w:p>
    <w:p w:rsidR="00C33C66" w:rsidRPr="000B0A45" w:rsidRDefault="00C33C66" w:rsidP="000B0A45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3) верны оба суждения                       4) оба суждения неверны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4</w:t>
      </w:r>
      <w:proofErr w:type="gramEnd"/>
      <w:r w:rsidRPr="000B0A4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0B0A45">
        <w:rPr>
          <w:rFonts w:ascii="Times New Roman" w:hAnsi="Times New Roman" w:cs="Times New Roman"/>
          <w:sz w:val="28"/>
          <w:szCs w:val="28"/>
        </w:rPr>
        <w:t xml:space="preserve"> Отличием труда человека от поведения животных является: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умение добывать пищу                                                  2) умение делать запасы</w:t>
      </w:r>
    </w:p>
    <w:p w:rsidR="00C33C66" w:rsidRPr="000B0A45" w:rsidRDefault="00C33C66" w:rsidP="000B0A45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3) умение использовать природные ресурсы                  4) умение работать творчески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А5.</w:t>
      </w:r>
      <w:r w:rsidRPr="000B0A45">
        <w:rPr>
          <w:rFonts w:ascii="Times New Roman" w:hAnsi="Times New Roman" w:cs="Times New Roman"/>
          <w:sz w:val="28"/>
          <w:szCs w:val="28"/>
        </w:rPr>
        <w:t xml:space="preserve"> Семья, в которой проживают родители и дети, называется: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1) </w:t>
      </w:r>
      <w:proofErr w:type="spellStart"/>
      <w:r w:rsidRPr="000B0A45">
        <w:rPr>
          <w:rFonts w:ascii="Times New Roman" w:hAnsi="Times New Roman" w:cs="Times New Roman"/>
          <w:sz w:val="28"/>
          <w:szCs w:val="28"/>
        </w:rPr>
        <w:t>однопоколенная</w:t>
      </w:r>
      <w:proofErr w:type="spellEnd"/>
      <w:r w:rsidRPr="000B0A45">
        <w:rPr>
          <w:rFonts w:ascii="Times New Roman" w:hAnsi="Times New Roman" w:cs="Times New Roman"/>
          <w:sz w:val="28"/>
          <w:szCs w:val="28"/>
        </w:rPr>
        <w:t xml:space="preserve">                                      2) </w:t>
      </w:r>
      <w:proofErr w:type="spellStart"/>
      <w:r w:rsidRPr="000B0A45">
        <w:rPr>
          <w:rFonts w:ascii="Times New Roman" w:hAnsi="Times New Roman" w:cs="Times New Roman"/>
          <w:sz w:val="28"/>
          <w:szCs w:val="28"/>
        </w:rPr>
        <w:t>двухпоколенная</w:t>
      </w:r>
      <w:proofErr w:type="spellEnd"/>
    </w:p>
    <w:p w:rsidR="00C33C66" w:rsidRPr="000B0A45" w:rsidRDefault="00C33C66" w:rsidP="000B0A45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0B0A45">
        <w:rPr>
          <w:rFonts w:ascii="Times New Roman" w:hAnsi="Times New Roman" w:cs="Times New Roman"/>
          <w:sz w:val="28"/>
          <w:szCs w:val="28"/>
        </w:rPr>
        <w:t>трёхпоколенная</w:t>
      </w:r>
      <w:proofErr w:type="spellEnd"/>
      <w:r w:rsidRPr="000B0A45">
        <w:rPr>
          <w:rFonts w:ascii="Times New Roman" w:hAnsi="Times New Roman" w:cs="Times New Roman"/>
          <w:sz w:val="28"/>
          <w:szCs w:val="28"/>
        </w:rPr>
        <w:t xml:space="preserve">                                        4) </w:t>
      </w:r>
      <w:proofErr w:type="spellStart"/>
      <w:r w:rsidRPr="000B0A45">
        <w:rPr>
          <w:rFonts w:ascii="Times New Roman" w:hAnsi="Times New Roman" w:cs="Times New Roman"/>
          <w:sz w:val="28"/>
          <w:szCs w:val="28"/>
        </w:rPr>
        <w:t>многопоколенная</w:t>
      </w:r>
      <w:proofErr w:type="spellEnd"/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6</w:t>
      </w:r>
      <w:proofErr w:type="gramEnd"/>
      <w:r w:rsidRPr="000B0A4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0B0A45">
        <w:rPr>
          <w:rFonts w:ascii="Times New Roman" w:hAnsi="Times New Roman" w:cs="Times New Roman"/>
          <w:sz w:val="28"/>
          <w:szCs w:val="28"/>
        </w:rPr>
        <w:t>К какому виду семейных ресурсов относится совместная уборка квартиры всей семьёй: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финансовые                                          2) трудовые</w:t>
      </w:r>
    </w:p>
    <w:p w:rsidR="00C33C66" w:rsidRPr="000B0A45" w:rsidRDefault="00C33C66" w:rsidP="000B0A45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3) материальные                                       4) социальные (общественные)                                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b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7</w:t>
      </w:r>
      <w:proofErr w:type="gramEnd"/>
      <w:r w:rsidRPr="000B0A4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0B0A45">
        <w:rPr>
          <w:rFonts w:ascii="Times New Roman" w:hAnsi="Times New Roman" w:cs="Times New Roman"/>
          <w:sz w:val="28"/>
          <w:szCs w:val="28"/>
        </w:rPr>
        <w:t xml:space="preserve">Девятиклассник Олег после уроков посещает в Доме детского творчества  секцию </w:t>
      </w:r>
      <w:proofErr w:type="spellStart"/>
      <w:r w:rsidRPr="000B0A45">
        <w:rPr>
          <w:rFonts w:ascii="Times New Roman" w:hAnsi="Times New Roman" w:cs="Times New Roman"/>
          <w:sz w:val="28"/>
          <w:szCs w:val="28"/>
        </w:rPr>
        <w:t>авиамоделирования</w:t>
      </w:r>
      <w:proofErr w:type="spellEnd"/>
      <w:r w:rsidRPr="000B0A45">
        <w:rPr>
          <w:rFonts w:ascii="Times New Roman" w:hAnsi="Times New Roman" w:cs="Times New Roman"/>
          <w:sz w:val="28"/>
          <w:szCs w:val="28"/>
        </w:rPr>
        <w:t>. Обучение в секции относится:</w:t>
      </w:r>
      <w:r w:rsidRPr="000B0A4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1) начальному профессиональному образованию         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2) основному общему образованию   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3) дополнительному образованию                                   </w:t>
      </w:r>
    </w:p>
    <w:p w:rsidR="00C33C66" w:rsidRPr="000B0A45" w:rsidRDefault="00C33C66" w:rsidP="000B0A45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4)среднему профессиональному образованию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А8.</w:t>
      </w:r>
      <w:r w:rsidRPr="000B0A45">
        <w:rPr>
          <w:rFonts w:ascii="Times New Roman" w:hAnsi="Times New Roman" w:cs="Times New Roman"/>
          <w:sz w:val="28"/>
          <w:szCs w:val="28"/>
        </w:rPr>
        <w:t xml:space="preserve"> Какой из городов является субъектом Российской Федерации?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1) Санкт-Петербург          2) Екатеринбург              3) Казань                 4) Новосибирск  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9</w:t>
      </w:r>
      <w:proofErr w:type="gramEnd"/>
      <w:r w:rsidRPr="000B0A45">
        <w:rPr>
          <w:rFonts w:ascii="Times New Roman" w:hAnsi="Times New Roman" w:cs="Times New Roman"/>
          <w:b/>
          <w:sz w:val="28"/>
          <w:szCs w:val="28"/>
        </w:rPr>
        <w:t xml:space="preserve"> . </w:t>
      </w:r>
      <w:r w:rsidRPr="000B0A45">
        <w:rPr>
          <w:rFonts w:ascii="Times New Roman" w:hAnsi="Times New Roman" w:cs="Times New Roman"/>
          <w:sz w:val="28"/>
          <w:szCs w:val="28"/>
        </w:rPr>
        <w:t>Верны ли следующие суждения об обязанностях гра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ждан России?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А. Граждане России обязаны беречь памят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ники истории и культуры.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 Б. Граждане обязаны участвовать в управ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лении страной.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i/>
          <w:iCs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верно только</w:t>
      </w:r>
      <w:proofErr w:type="gramStart"/>
      <w:r w:rsidRPr="000B0A45">
        <w:rPr>
          <w:rFonts w:ascii="Times New Roman" w:hAnsi="Times New Roman" w:cs="Times New Roman"/>
          <w:sz w:val="28"/>
          <w:szCs w:val="28"/>
        </w:rPr>
        <w:t xml:space="preserve"> </w:t>
      </w:r>
      <w:r w:rsidRPr="000B0A45">
        <w:rPr>
          <w:rFonts w:ascii="Times New Roman" w:hAnsi="Times New Roman" w:cs="Times New Roman"/>
          <w:iCs/>
          <w:sz w:val="28"/>
          <w:szCs w:val="28"/>
        </w:rPr>
        <w:t>А</w:t>
      </w:r>
      <w:proofErr w:type="gramEnd"/>
      <w:r w:rsidRPr="000B0A45">
        <w:rPr>
          <w:rFonts w:ascii="Times New Roman" w:hAnsi="Times New Roman" w:cs="Times New Roman"/>
          <w:i/>
          <w:iCs/>
          <w:sz w:val="28"/>
          <w:szCs w:val="28"/>
        </w:rPr>
        <w:t xml:space="preserve">                                       </w:t>
      </w:r>
      <w:r w:rsidRPr="000B0A45">
        <w:rPr>
          <w:rFonts w:ascii="Times New Roman" w:hAnsi="Times New Roman" w:cs="Times New Roman"/>
          <w:sz w:val="28"/>
          <w:szCs w:val="28"/>
        </w:rPr>
        <w:t xml:space="preserve">2) верно только </w:t>
      </w:r>
      <w:r w:rsidRPr="000B0A45">
        <w:rPr>
          <w:rFonts w:ascii="Times New Roman" w:hAnsi="Times New Roman" w:cs="Times New Roman"/>
          <w:iCs/>
          <w:sz w:val="28"/>
          <w:szCs w:val="28"/>
        </w:rPr>
        <w:t>Б</w:t>
      </w:r>
      <w:r w:rsidRPr="000B0A4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r w:rsidRPr="000B0A45">
        <w:rPr>
          <w:rFonts w:ascii="Times New Roman" w:hAnsi="Times New Roman" w:cs="Times New Roman"/>
          <w:i/>
          <w:iCs/>
          <w:sz w:val="28"/>
          <w:szCs w:val="28"/>
        </w:rPr>
        <w:tab/>
      </w:r>
    </w:p>
    <w:p w:rsidR="00C33C66" w:rsidRPr="000B0A45" w:rsidRDefault="00C33C66" w:rsidP="000B0A45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 3) оба суждения верны                             4) оба суждения неверны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А10.</w:t>
      </w:r>
      <w:r w:rsidRPr="000B0A45">
        <w:rPr>
          <w:rFonts w:ascii="Times New Roman" w:hAnsi="Times New Roman" w:cs="Times New Roman"/>
          <w:sz w:val="28"/>
          <w:szCs w:val="28"/>
        </w:rPr>
        <w:t xml:space="preserve"> Правила доброго поведения:</w:t>
      </w:r>
    </w:p>
    <w:p w:rsidR="00C33C66" w:rsidRPr="000B0A45" w:rsidRDefault="00C33C66" w:rsidP="00C33C66">
      <w:pPr>
        <w:pStyle w:val="a3"/>
        <w:ind w:left="-426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закон                            2) право                   3) мораль                  4) указ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Часть </w:t>
      </w:r>
      <w:r w:rsidRPr="000B0A45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0B0A45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4"/>
        <w:tblW w:w="10491" w:type="dxa"/>
        <w:tblInd w:w="-318" w:type="dxa"/>
        <w:tblLook w:val="04A0"/>
      </w:tblPr>
      <w:tblGrid>
        <w:gridCol w:w="10491"/>
      </w:tblGrid>
      <w:tr w:rsidR="00C33C66" w:rsidRPr="000B0A45" w:rsidTr="00064EA3">
        <w:trPr>
          <w:trHeight w:val="172"/>
        </w:trPr>
        <w:tc>
          <w:tcPr>
            <w:tcW w:w="10491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B0A45">
              <w:rPr>
                <w:rFonts w:ascii="Times New Roman" w:hAnsi="Times New Roman" w:cs="Times New Roman"/>
                <w:i/>
                <w:sz w:val="28"/>
                <w:szCs w:val="28"/>
              </w:rPr>
              <w:t>При выполнении заданий с кратким ответом (В1-В3)запишите ответ так, как указано в тексте задания.</w:t>
            </w:r>
          </w:p>
        </w:tc>
      </w:tr>
    </w:tbl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В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1</w:t>
      </w:r>
      <w:proofErr w:type="gramEnd"/>
      <w:r w:rsidRPr="000B0A4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0B0A45">
        <w:rPr>
          <w:rFonts w:ascii="Times New Roman" w:hAnsi="Times New Roman" w:cs="Times New Roman"/>
          <w:sz w:val="28"/>
          <w:szCs w:val="28"/>
        </w:rPr>
        <w:t>Школь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ник Иван го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вит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ся к эк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за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ме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ну по химии, а его брат иг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ет с мо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де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лью же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лез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ной до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ги. Срав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те две формы (вида) де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я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тель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сти, упо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мя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ну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тые в усло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вии за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да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ния: учёбу и игру.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Вы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бе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те и за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пи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ши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те в первую ко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лон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ку таб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цы по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ряд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ко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вые но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ме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ра черт сход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ства, а во вто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рую ко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лон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ку — по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ряд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ко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вые но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ме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ра черт от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чия: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со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блю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де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ние опре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делённых норм и пра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вил;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2) со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зда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ние во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об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жа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мой об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ста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нов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ки;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3) ис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поль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зо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ва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ние раз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лич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ных пред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ме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тов;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4) це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прав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лен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ное по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лу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че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ние зна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ний.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Ответ:</w:t>
      </w:r>
    </w:p>
    <w:tbl>
      <w:tblPr>
        <w:tblStyle w:val="a4"/>
        <w:tblW w:w="0" w:type="auto"/>
        <w:tblLook w:val="04A0"/>
      </w:tblPr>
      <w:tblGrid>
        <w:gridCol w:w="4787"/>
        <w:gridCol w:w="4784"/>
      </w:tblGrid>
      <w:tr w:rsidR="00C33C66" w:rsidRPr="000B0A45" w:rsidTr="00064EA3">
        <w:trPr>
          <w:trHeight w:val="81"/>
        </w:trPr>
        <w:tc>
          <w:tcPr>
            <w:tcW w:w="5139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B0A45">
              <w:rPr>
                <w:rFonts w:ascii="Times New Roman" w:hAnsi="Times New Roman" w:cs="Times New Roman"/>
                <w:b/>
                <w:sz w:val="28"/>
                <w:szCs w:val="28"/>
              </w:rPr>
              <w:t>Черты сходства</w:t>
            </w:r>
          </w:p>
        </w:tc>
        <w:tc>
          <w:tcPr>
            <w:tcW w:w="5140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B0A45">
              <w:rPr>
                <w:rFonts w:ascii="Times New Roman" w:hAnsi="Times New Roman" w:cs="Times New Roman"/>
                <w:b/>
                <w:sz w:val="28"/>
                <w:szCs w:val="28"/>
              </w:rPr>
              <w:t>Черты отличия</w:t>
            </w:r>
          </w:p>
        </w:tc>
      </w:tr>
      <w:tr w:rsidR="00C33C66" w:rsidRPr="000B0A45" w:rsidTr="00064EA3">
        <w:tc>
          <w:tcPr>
            <w:tcW w:w="5139" w:type="dxa"/>
          </w:tcPr>
          <w:p w:rsidR="00C33C66" w:rsidRPr="000B0A45" w:rsidRDefault="00C33C66" w:rsidP="00064EA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40" w:type="dxa"/>
          </w:tcPr>
          <w:p w:rsidR="00C33C66" w:rsidRPr="000B0A45" w:rsidRDefault="00C33C66" w:rsidP="00064EA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33C66" w:rsidRPr="000B0A45" w:rsidRDefault="00C33C66" w:rsidP="00C33C6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В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2</w:t>
      </w:r>
      <w:proofErr w:type="gramEnd"/>
      <w:r w:rsidRPr="000B0A45">
        <w:rPr>
          <w:rFonts w:ascii="Times New Roman" w:hAnsi="Times New Roman" w:cs="Times New Roman"/>
          <w:b/>
          <w:sz w:val="28"/>
          <w:szCs w:val="28"/>
        </w:rPr>
        <w:t>.</w:t>
      </w:r>
      <w:r w:rsidRPr="000B0A45">
        <w:rPr>
          <w:rFonts w:ascii="Times New Roman" w:hAnsi="Times New Roman" w:cs="Times New Roman"/>
          <w:sz w:val="28"/>
          <w:szCs w:val="28"/>
        </w:rPr>
        <w:t xml:space="preserve">Установите соответствие между примерами потребностей человека и их видами. К каждому элементу, данному в первом столбце, подберите элемент из второго столбца. 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ПРИМЕРЫ ПОТРЕБНОСТЕЙ ЧЕЛОВЕКА                ВИДЫ ПОТРЕБНОСТЕЙ ЧЕЛОВЕКА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А) алкоголь, курение                                                             1) </w:t>
      </w:r>
      <w:proofErr w:type="gramStart"/>
      <w:r w:rsidRPr="000B0A45">
        <w:rPr>
          <w:rFonts w:ascii="Times New Roman" w:hAnsi="Times New Roman" w:cs="Times New Roman"/>
          <w:sz w:val="28"/>
          <w:szCs w:val="28"/>
        </w:rPr>
        <w:t>биологические</w:t>
      </w:r>
      <w:proofErr w:type="gramEnd"/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Б) признание в обществе, общение                                      2) </w:t>
      </w:r>
      <w:proofErr w:type="gramStart"/>
      <w:r w:rsidRPr="000B0A45">
        <w:rPr>
          <w:rFonts w:ascii="Times New Roman" w:hAnsi="Times New Roman" w:cs="Times New Roman"/>
          <w:sz w:val="28"/>
          <w:szCs w:val="28"/>
        </w:rPr>
        <w:t>социальные</w:t>
      </w:r>
      <w:proofErr w:type="gramEnd"/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В) пища, одежда                                                                     3) духовные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Г) творчество, знания                                                             4) ложные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 xml:space="preserve">Д) самореализация,  самоутверждение                                                     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Запишите в таблицу выбранные цифры:</w:t>
      </w:r>
    </w:p>
    <w:tbl>
      <w:tblPr>
        <w:tblStyle w:val="a4"/>
        <w:tblW w:w="0" w:type="auto"/>
        <w:tblLook w:val="04A0"/>
      </w:tblPr>
      <w:tblGrid>
        <w:gridCol w:w="1915"/>
        <w:gridCol w:w="1914"/>
        <w:gridCol w:w="1914"/>
        <w:gridCol w:w="1913"/>
        <w:gridCol w:w="1915"/>
      </w:tblGrid>
      <w:tr w:rsidR="00C33C66" w:rsidRPr="000B0A45" w:rsidTr="00064EA3">
        <w:tc>
          <w:tcPr>
            <w:tcW w:w="2055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2056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2056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2056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2056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Д</w:t>
            </w:r>
          </w:p>
        </w:tc>
      </w:tr>
      <w:tr w:rsidR="00C33C66" w:rsidRPr="000B0A45" w:rsidTr="00064EA3">
        <w:trPr>
          <w:trHeight w:val="89"/>
        </w:trPr>
        <w:tc>
          <w:tcPr>
            <w:tcW w:w="2055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6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6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6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56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33C66" w:rsidRPr="000B0A45" w:rsidRDefault="00C33C66" w:rsidP="00C33C6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 xml:space="preserve">В3. </w:t>
      </w:r>
      <w:r w:rsidRPr="000B0A45">
        <w:rPr>
          <w:rFonts w:ascii="Times New Roman" w:hAnsi="Times New Roman" w:cs="Times New Roman"/>
          <w:sz w:val="28"/>
          <w:szCs w:val="28"/>
        </w:rPr>
        <w:t>Прочитайте приведённый ниже текст, каждое положение которого отмечено буквой.</w:t>
      </w:r>
    </w:p>
    <w:tbl>
      <w:tblPr>
        <w:tblStyle w:val="a4"/>
        <w:tblW w:w="0" w:type="auto"/>
        <w:tblLook w:val="04A0"/>
      </w:tblPr>
      <w:tblGrid>
        <w:gridCol w:w="9571"/>
      </w:tblGrid>
      <w:tr w:rsidR="00C33C66" w:rsidRPr="000B0A45" w:rsidTr="00064EA3">
        <w:tc>
          <w:tcPr>
            <w:tcW w:w="10279" w:type="dxa"/>
          </w:tcPr>
          <w:p w:rsidR="00C33C66" w:rsidRPr="000B0A45" w:rsidRDefault="00C33C66" w:rsidP="00064EA3">
            <w:pPr>
              <w:pStyle w:val="a3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(А) В понятии «деятельность» и через деятельность выявляется в самой общей форме человеческое бытие. (Б) Человек воздействует на внешнюю и на свою собственную природу и, в свою очередь, испытывает все возрастающие последствия этих взаимодействий и изменений. (В) В этом состоит, по – </w:t>
            </w:r>
            <w:proofErr w:type="gramStart"/>
            <w:r w:rsidRPr="000B0A4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видимому</w:t>
            </w:r>
            <w:proofErr w:type="gramEnd"/>
            <w:r w:rsidRPr="000B0A4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, один из главных признаков его родовой сущности, критерий его предназначений в мире.</w:t>
            </w:r>
          </w:p>
        </w:tc>
      </w:tr>
    </w:tbl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Определите, какие положения текста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1) отражают факты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2) выражают мнения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sz w:val="28"/>
          <w:szCs w:val="28"/>
        </w:rPr>
        <w:t>Запишите в таблицу цифры, обозначающие характер соответствующих положений:</w:t>
      </w:r>
    </w:p>
    <w:tbl>
      <w:tblPr>
        <w:tblStyle w:val="a4"/>
        <w:tblW w:w="0" w:type="auto"/>
        <w:tblInd w:w="1384" w:type="dxa"/>
        <w:tblLook w:val="04A0"/>
      </w:tblPr>
      <w:tblGrid>
        <w:gridCol w:w="2409"/>
        <w:gridCol w:w="2410"/>
        <w:gridCol w:w="2410"/>
      </w:tblGrid>
      <w:tr w:rsidR="00C33C66" w:rsidRPr="000B0A45" w:rsidTr="00064EA3">
        <w:tc>
          <w:tcPr>
            <w:tcW w:w="2409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2410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2410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0B0A4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</w:t>
            </w:r>
          </w:p>
        </w:tc>
      </w:tr>
      <w:tr w:rsidR="00C33C66" w:rsidRPr="000B0A45" w:rsidTr="00064EA3">
        <w:tc>
          <w:tcPr>
            <w:tcW w:w="2409" w:type="dxa"/>
          </w:tcPr>
          <w:p w:rsidR="00C33C66" w:rsidRPr="000B0A45" w:rsidRDefault="00C33C66" w:rsidP="00064EA3">
            <w:pPr>
              <w:pStyle w:val="a3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</w:tcPr>
          <w:p w:rsidR="00C33C66" w:rsidRPr="000B0A45" w:rsidRDefault="00C33C66" w:rsidP="00064EA3">
            <w:pPr>
              <w:pStyle w:val="a3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</w:tcPr>
          <w:p w:rsidR="00C33C66" w:rsidRPr="000B0A45" w:rsidRDefault="00C33C66" w:rsidP="00064EA3">
            <w:pPr>
              <w:pStyle w:val="a3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33C66" w:rsidRPr="000B0A45" w:rsidRDefault="00C33C66" w:rsidP="00C33C6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 xml:space="preserve">Часть </w:t>
      </w:r>
      <w:r w:rsidRPr="000B0A45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0B0A45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tbl>
      <w:tblPr>
        <w:tblStyle w:val="a4"/>
        <w:tblW w:w="0" w:type="auto"/>
        <w:tblLook w:val="04A0"/>
      </w:tblPr>
      <w:tblGrid>
        <w:gridCol w:w="9571"/>
      </w:tblGrid>
      <w:tr w:rsidR="00C33C66" w:rsidRPr="000B0A45" w:rsidTr="00064EA3">
        <w:tc>
          <w:tcPr>
            <w:tcW w:w="9571" w:type="dxa"/>
          </w:tcPr>
          <w:p w:rsidR="00C33C66" w:rsidRPr="000B0A45" w:rsidRDefault="00C33C66" w:rsidP="00064EA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B0A45">
              <w:rPr>
                <w:rFonts w:ascii="Times New Roman" w:hAnsi="Times New Roman" w:cs="Times New Roman"/>
                <w:i/>
                <w:sz w:val="28"/>
                <w:szCs w:val="28"/>
              </w:rPr>
              <w:t>Прочитайте текст и выполните задания С</w:t>
            </w:r>
            <w:proofErr w:type="gramStart"/>
            <w:r w:rsidRPr="000B0A45">
              <w:rPr>
                <w:rFonts w:ascii="Times New Roman" w:hAnsi="Times New Roman" w:cs="Times New Roman"/>
                <w:i/>
                <w:sz w:val="28"/>
                <w:szCs w:val="28"/>
              </w:rPr>
              <w:t>1</w:t>
            </w:r>
            <w:proofErr w:type="gramEnd"/>
            <w:r w:rsidRPr="000B0A45">
              <w:rPr>
                <w:rFonts w:ascii="Times New Roman" w:hAnsi="Times New Roman" w:cs="Times New Roman"/>
                <w:i/>
                <w:sz w:val="28"/>
                <w:szCs w:val="28"/>
              </w:rPr>
              <w:t>, С2.</w:t>
            </w:r>
          </w:p>
        </w:tc>
      </w:tr>
    </w:tbl>
    <w:p w:rsidR="00C33C66" w:rsidRPr="000B0A45" w:rsidRDefault="00C33C66" w:rsidP="00C33C66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B0A45">
        <w:rPr>
          <w:rFonts w:ascii="Times New Roman" w:hAnsi="Times New Roman" w:cs="Times New Roman"/>
          <w:bCs/>
          <w:sz w:val="28"/>
          <w:szCs w:val="28"/>
        </w:rPr>
        <w:t xml:space="preserve">   Каж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дое об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ство ценит опре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делённые ка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че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ства лич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сти выше дру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гих, и дети усва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ют и раз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ют эти ка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че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ства бла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ря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ции. Ме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ды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ции 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сят от того, какие имен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 ка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че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ства лич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сти це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нят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 выше, и в раз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ных куль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рах они могут быть очень раз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ми. В аме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кан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ском об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стве вы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ко це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нят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 такие ка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че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ства, как уве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рен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ность в себе, уме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ние вла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деть собой и агрес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сив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ность; в Индии тра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он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 сло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жи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лись про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лож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ные цен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сти: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зер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тель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ность, пас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сив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ность.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B0A45"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B0A45">
        <w:rPr>
          <w:rFonts w:ascii="Times New Roman" w:hAnsi="Times New Roman" w:cs="Times New Roman"/>
          <w:bCs/>
          <w:sz w:val="28"/>
          <w:szCs w:val="28"/>
        </w:rPr>
        <w:t xml:space="preserve"> Эти куль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тур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ные цен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сти лежат в ос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ве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ных норм. Нор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ми на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зы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 ожи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ния и стан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дар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ты, управ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ля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щие вза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дей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ем людей. Не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рые нормы пред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став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 в 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нах, 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пре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щих во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ров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ство, на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па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ние на дру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го че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ка, на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ше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ние кон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трак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та и т. д. Такие 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 яв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ля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ми нор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ми, и те, кто на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ша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ет их, под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вер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 на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нию. На наше 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ние в 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все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днев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ной жизни воз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дей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ет мно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же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ство ожи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ний: мы долж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 быть веж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вы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ми по от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ше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нию к дру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гим людям; когда мы го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стим в доме друга, сле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ет сде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лать 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рок для его семьи; в ав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бу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се надо усту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пать места 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жи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лым и ин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дам. Эти ожи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ния мы предъ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яв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ля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ем и к нашим детям.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B0A45">
        <w:rPr>
          <w:rFonts w:ascii="Times New Roman" w:hAnsi="Times New Roman" w:cs="Times New Roman"/>
          <w:bCs/>
          <w:sz w:val="28"/>
          <w:szCs w:val="28"/>
        </w:rPr>
        <w:t>  На 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ние людей вли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я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ют не толь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ко нормы. Огром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ное воз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дей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ствие на их 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ступ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ки и стрем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ния ока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зы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ют куль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тур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ные иде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лы дан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го об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ства. Кроме того, 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сколь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ку эти иде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лы фор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ют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 на ос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ве мно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гих цен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стей, об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ство из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бе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ет все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об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го еди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об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зия. На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при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мер, мы ценим науку, по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это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му имя Аль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бер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та Эйн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штей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на поль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 почётом и ува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же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ем. Мы также вы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ко ценим спорт, при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сва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вая зна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тым спортс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нам вы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кий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ный ста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тус. &lt;...&gt;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B0A45"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B0A45">
        <w:rPr>
          <w:rFonts w:ascii="Times New Roman" w:hAnsi="Times New Roman" w:cs="Times New Roman"/>
          <w:bCs/>
          <w:sz w:val="28"/>
          <w:szCs w:val="28"/>
        </w:rPr>
        <w:t xml:space="preserve"> 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ция — дву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сто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рон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ний, раз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прав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лен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ный про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цесс. Про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ис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хо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дит вза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вли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я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ние между био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ги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че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ски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ми фак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ми и куль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ту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рой, а также между теми, кто осу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ществ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ля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ет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цию, и теми, кто со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зи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ру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ет</w:t>
      </w:r>
      <w:r w:rsidRPr="000B0A45">
        <w:rPr>
          <w:rFonts w:ascii="Times New Roman" w:hAnsi="Times New Roman" w:cs="Times New Roman"/>
          <w:bCs/>
          <w:sz w:val="28"/>
          <w:szCs w:val="28"/>
        </w:rPr>
        <w:softHyphen/>
        <w:t>ся.</w:t>
      </w:r>
    </w:p>
    <w:p w:rsidR="00C33C66" w:rsidRPr="000B0A45" w:rsidRDefault="00C33C66" w:rsidP="00C33C66">
      <w:pPr>
        <w:pStyle w:val="a3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0B0A45">
        <w:rPr>
          <w:rFonts w:ascii="Times New Roman" w:hAnsi="Times New Roman" w:cs="Times New Roman"/>
          <w:bCs/>
          <w:sz w:val="28"/>
          <w:szCs w:val="28"/>
        </w:rPr>
        <w:t> </w:t>
      </w:r>
    </w:p>
    <w:p w:rsidR="00C33C66" w:rsidRPr="000B0A45" w:rsidRDefault="00C33C66" w:rsidP="00C33C66">
      <w:pPr>
        <w:pStyle w:val="a3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0B0A4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(По П. </w:t>
      </w:r>
      <w:proofErr w:type="spellStart"/>
      <w:r w:rsidRPr="000B0A45">
        <w:rPr>
          <w:rFonts w:ascii="Times New Roman" w:hAnsi="Times New Roman" w:cs="Times New Roman"/>
          <w:bCs/>
          <w:i/>
          <w:iCs/>
          <w:sz w:val="28"/>
          <w:szCs w:val="28"/>
        </w:rPr>
        <w:t>Смел</w:t>
      </w:r>
      <w:r w:rsidRPr="000B0A45">
        <w:rPr>
          <w:rFonts w:ascii="Times New Roman" w:hAnsi="Times New Roman" w:cs="Times New Roman"/>
          <w:bCs/>
          <w:i/>
          <w:iCs/>
          <w:sz w:val="28"/>
          <w:szCs w:val="28"/>
        </w:rPr>
        <w:softHyphen/>
        <w:t>зе</w:t>
      </w:r>
      <w:r w:rsidRPr="000B0A45">
        <w:rPr>
          <w:rFonts w:ascii="Times New Roman" w:hAnsi="Times New Roman" w:cs="Times New Roman"/>
          <w:bCs/>
          <w:i/>
          <w:iCs/>
          <w:sz w:val="28"/>
          <w:szCs w:val="28"/>
        </w:rPr>
        <w:softHyphen/>
        <w:t>ру</w:t>
      </w:r>
      <w:proofErr w:type="spellEnd"/>
      <w:r w:rsidRPr="000B0A45">
        <w:rPr>
          <w:rFonts w:ascii="Times New Roman" w:hAnsi="Times New Roman" w:cs="Times New Roman"/>
          <w:bCs/>
          <w:i/>
          <w:iCs/>
          <w:sz w:val="28"/>
          <w:szCs w:val="28"/>
        </w:rPr>
        <w:t>)</w:t>
      </w:r>
    </w:p>
    <w:p w:rsidR="00C33C66" w:rsidRPr="000B0A45" w:rsidRDefault="00C33C66" w:rsidP="00C33C66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B0A45">
        <w:rPr>
          <w:rFonts w:ascii="Times New Roman" w:hAnsi="Times New Roman" w:cs="Times New Roman"/>
          <w:i/>
          <w:sz w:val="28"/>
          <w:szCs w:val="28"/>
        </w:rPr>
        <w:t>.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1</w:t>
      </w:r>
      <w:proofErr w:type="gramEnd"/>
      <w:r w:rsidRPr="000B0A45">
        <w:rPr>
          <w:rFonts w:ascii="Times New Roman" w:hAnsi="Times New Roman" w:cs="Times New Roman"/>
          <w:sz w:val="28"/>
          <w:szCs w:val="28"/>
        </w:rPr>
        <w:t>. Составьте план текста. Для этого выделите основные смысловые фрагменты текста и озаглавьте каждый из них.</w:t>
      </w: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33C66" w:rsidRPr="000B0A45" w:rsidRDefault="00C33C66" w:rsidP="00C33C6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B0A45"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 w:rsidRPr="000B0A45">
        <w:rPr>
          <w:rFonts w:ascii="Times New Roman" w:hAnsi="Times New Roman" w:cs="Times New Roman"/>
          <w:b/>
          <w:sz w:val="28"/>
          <w:szCs w:val="28"/>
        </w:rPr>
        <w:t>2</w:t>
      </w:r>
      <w:proofErr w:type="gramEnd"/>
      <w:r w:rsidRPr="000B0A45">
        <w:rPr>
          <w:rFonts w:ascii="Times New Roman" w:hAnsi="Times New Roman" w:cs="Times New Roman"/>
          <w:sz w:val="28"/>
          <w:szCs w:val="28"/>
        </w:rPr>
        <w:t>. Как автор ха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рак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ри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зу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ет со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за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цию? От чего, по его мне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нию, за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ви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сят ме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то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ды со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ци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ли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за</w:t>
      </w:r>
      <w:r w:rsidRPr="000B0A45">
        <w:rPr>
          <w:rFonts w:ascii="Times New Roman" w:hAnsi="Times New Roman" w:cs="Times New Roman"/>
          <w:sz w:val="28"/>
          <w:szCs w:val="28"/>
        </w:rPr>
        <w:softHyphen/>
        <w:t>ции?</w:t>
      </w:r>
    </w:p>
    <w:p w:rsidR="00C33C66" w:rsidRPr="000B0A45" w:rsidRDefault="00C33C66" w:rsidP="00C33C66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EE123B" w:rsidRPr="000B0A45" w:rsidRDefault="000B0A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\</w:t>
      </w:r>
    </w:p>
    <w:sectPr w:rsidR="00EE123B" w:rsidRPr="000B0A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33C66"/>
    <w:rsid w:val="000B0A45"/>
    <w:rsid w:val="00C33C66"/>
    <w:rsid w:val="00EE1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C66"/>
    <w:pPr>
      <w:spacing w:after="0" w:line="240" w:lineRule="auto"/>
    </w:pPr>
  </w:style>
  <w:style w:type="table" w:styleId="a4">
    <w:name w:val="Table Grid"/>
    <w:basedOn w:val="a1"/>
    <w:uiPriority w:val="59"/>
    <w:rsid w:val="00C33C6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1058</Words>
  <Characters>6037</Characters>
  <Application>Microsoft Office Word</Application>
  <DocSecurity>0</DocSecurity>
  <Lines>50</Lines>
  <Paragraphs>14</Paragraphs>
  <ScaleCrop>false</ScaleCrop>
  <Company/>
  <LinksUpToDate>false</LinksUpToDate>
  <CharactersWithSpaces>7081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хозяин</cp:lastModifiedBy>
  <cp:revision>3</cp:revision>
  <dcterms:created xsi:type="dcterms:W3CDTF">2017-05-16T03:11:00Z</dcterms:created>
  <dcterms:modified xsi:type="dcterms:W3CDTF">2017-05-16T03:15:00Z</dcterms:modified>
</cp:coreProperties>
</file>